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DAEE9"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402BED72"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70410F38" w14:textId="77777777" w:rsidR="00A67B0C" w:rsidRPr="00402453" w:rsidRDefault="00A67B0C" w:rsidP="00A67B0C">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0AF1CB43" w14:textId="77777777" w:rsidR="00A67B0C" w:rsidRPr="00402453" w:rsidRDefault="00A67B0C" w:rsidP="00A67B0C">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OPEN TENDER</w:t>
      </w:r>
    </w:p>
    <w:p w14:paraId="790F7CD0" w14:textId="39FBF868" w:rsidR="00E90834" w:rsidRPr="002059E8" w:rsidRDefault="00E90834" w:rsidP="00E90834">
      <w:pPr>
        <w:spacing w:after="0" w:line="240" w:lineRule="auto"/>
        <w:jc w:val="center"/>
        <w:rPr>
          <w:rFonts w:ascii="GHEA Grapalat" w:eastAsia="Times New Roman" w:hAnsi="GHEA Grapalat" w:cs="Times New Roman"/>
          <w:color w:val="000000" w:themeColor="text1"/>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w:t>
      </w:r>
      <w:r w:rsidR="00467826">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 xml:space="preserve"> of Price Setting </w:t>
      </w:r>
      <w:proofErr w:type="gramStart"/>
      <w:r w:rsidRPr="00E90834">
        <w:rPr>
          <w:rFonts w:ascii="GHEA Grapalat" w:eastAsia="Times New Roman" w:hAnsi="GHEA Grapalat" w:cs="Times New Roman"/>
          <w:sz w:val="20"/>
          <w:szCs w:val="20"/>
          <w:lang w:val="en-US"/>
        </w:rPr>
        <w:t>Inquiry  Committee</w:t>
      </w:r>
      <w:proofErr w:type="gramEnd"/>
      <w:r w:rsidRPr="00E90834">
        <w:rPr>
          <w:rFonts w:ascii="GHEA Grapalat" w:eastAsia="Times New Roman" w:hAnsi="GHEA Grapalat" w:cs="Times New Roman"/>
          <w:sz w:val="20"/>
          <w:szCs w:val="20"/>
          <w:lang w:val="en-US"/>
        </w:rPr>
        <w:t xml:space="preserve"> dated  </w:t>
      </w:r>
      <w:r w:rsidR="00E565B9" w:rsidRPr="00E565B9">
        <w:rPr>
          <w:rFonts w:ascii="GHEA Grapalat" w:eastAsia="Times New Roman" w:hAnsi="GHEA Grapalat" w:cs="Times New Roman"/>
          <w:sz w:val="20"/>
          <w:szCs w:val="20"/>
          <w:lang w:val="en-US"/>
        </w:rPr>
        <w:t>1</w:t>
      </w:r>
      <w:r w:rsidR="00D76BAF" w:rsidRPr="00D76BAF">
        <w:rPr>
          <w:rFonts w:ascii="GHEA Grapalat" w:eastAsia="Times New Roman" w:hAnsi="GHEA Grapalat" w:cs="Times New Roman"/>
          <w:sz w:val="20"/>
          <w:szCs w:val="20"/>
          <w:lang w:val="en-US"/>
        </w:rPr>
        <w:t>8</w:t>
      </w:r>
      <w:r w:rsidR="00E565B9" w:rsidRPr="00E565B9">
        <w:rPr>
          <w:rFonts w:ascii="GHEA Grapalat" w:eastAsia="Times New Roman" w:hAnsi="GHEA Grapalat" w:cs="Times New Roman"/>
          <w:sz w:val="20"/>
          <w:szCs w:val="20"/>
          <w:lang w:val="en-US"/>
        </w:rPr>
        <w:t>/0</w:t>
      </w:r>
      <w:r w:rsidR="003C7F05" w:rsidRPr="003C7F05">
        <w:rPr>
          <w:rFonts w:ascii="GHEA Grapalat" w:eastAsia="Times New Roman" w:hAnsi="GHEA Grapalat" w:cs="Times New Roman"/>
          <w:sz w:val="20"/>
          <w:szCs w:val="20"/>
          <w:lang w:val="en-US"/>
        </w:rPr>
        <w:t>4</w:t>
      </w:r>
      <w:r w:rsidR="00E371A1" w:rsidRPr="006650FA">
        <w:rPr>
          <w:rFonts w:ascii="GHEA Grapalat" w:eastAsia="Times New Roman" w:hAnsi="GHEA Grapalat" w:cs="Times New Roman"/>
          <w:sz w:val="20"/>
          <w:szCs w:val="20"/>
          <w:lang w:val="en-US"/>
        </w:rPr>
        <w:t>/</w:t>
      </w:r>
      <w:r w:rsidRPr="006650FA">
        <w:rPr>
          <w:rFonts w:ascii="GHEA Grapalat" w:eastAsia="Times New Roman" w:hAnsi="GHEA Grapalat" w:cs="Times New Roman"/>
          <w:sz w:val="20"/>
          <w:szCs w:val="20"/>
          <w:lang w:val="en-US"/>
        </w:rPr>
        <w:t>20</w:t>
      </w:r>
      <w:r w:rsidR="00C9411D" w:rsidRPr="006650FA">
        <w:rPr>
          <w:rFonts w:ascii="GHEA Grapalat" w:eastAsia="Times New Roman" w:hAnsi="GHEA Grapalat" w:cs="Times New Roman"/>
          <w:sz w:val="20"/>
          <w:szCs w:val="20"/>
          <w:lang w:val="en-US"/>
        </w:rPr>
        <w:t>2</w:t>
      </w:r>
      <w:r w:rsidR="00656D95">
        <w:rPr>
          <w:rFonts w:ascii="GHEA Grapalat" w:eastAsia="Times New Roman" w:hAnsi="GHEA Grapalat" w:cs="Times New Roman"/>
          <w:sz w:val="20"/>
          <w:szCs w:val="20"/>
          <w:lang w:val="en-US"/>
        </w:rPr>
        <w:t>6</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 and is being published according to Article 27 of the Law of the Republ</w:t>
      </w:r>
      <w:r w:rsidR="00B0386F">
        <w:rPr>
          <w:rFonts w:ascii="GHEA Grapalat" w:eastAsia="Times New Roman" w:hAnsi="GHEA Grapalat" w:cs="Times New Roman"/>
          <w:sz w:val="20"/>
          <w:szCs w:val="20"/>
          <w:lang w:val="en-US"/>
        </w:rPr>
        <w:t xml:space="preserve">ic of Armenia "On </w:t>
      </w:r>
      <w:r w:rsidR="00B0386F" w:rsidRPr="002059E8">
        <w:rPr>
          <w:rFonts w:ascii="GHEA Grapalat" w:eastAsia="Times New Roman" w:hAnsi="GHEA Grapalat" w:cs="Times New Roman"/>
          <w:color w:val="000000" w:themeColor="text1"/>
          <w:sz w:val="20"/>
          <w:szCs w:val="20"/>
          <w:lang w:val="en-US"/>
        </w:rPr>
        <w:t>Procurements"4</w:t>
      </w:r>
    </w:p>
    <w:p w14:paraId="62342F99" w14:textId="0C205378" w:rsidR="00E90834" w:rsidRPr="002059E8" w:rsidRDefault="00E90834" w:rsidP="00B62987">
      <w:pPr>
        <w:spacing w:after="0" w:line="240" w:lineRule="auto"/>
        <w:jc w:val="center"/>
        <w:rPr>
          <w:rFonts w:ascii="GHEA Grapalat" w:eastAsia="Times New Roman" w:hAnsi="GHEA Grapalat" w:cs="Times New Roman"/>
          <w:color w:val="000000" w:themeColor="text1"/>
          <w:sz w:val="20"/>
          <w:szCs w:val="20"/>
          <w:lang w:val="en-US"/>
        </w:rPr>
      </w:pPr>
      <w:r w:rsidRPr="002059E8">
        <w:rPr>
          <w:rFonts w:ascii="GHEA Grapalat" w:eastAsia="Times New Roman" w:hAnsi="GHEA Grapalat" w:cs="Times New Roman"/>
          <w:color w:val="000000" w:themeColor="text1"/>
          <w:sz w:val="20"/>
          <w:szCs w:val="20"/>
          <w:lang w:val="en-US"/>
        </w:rPr>
        <w:t xml:space="preserve"> </w:t>
      </w:r>
      <w:r w:rsidRPr="002059E8">
        <w:rPr>
          <w:rFonts w:ascii="GHEA Grapalat" w:eastAsia="Times New Roman" w:hAnsi="GHEA Grapalat" w:cs="Times New Roman"/>
          <w:i/>
          <w:color w:val="000000" w:themeColor="text1"/>
          <w:sz w:val="20"/>
          <w:szCs w:val="20"/>
          <w:lang w:val="en-AU"/>
        </w:rPr>
        <w:t xml:space="preserve">The code of the Price Setting Inquiry: </w:t>
      </w:r>
      <w:bookmarkStart w:id="0" w:name="_Hlk159857573"/>
      <w:r w:rsidR="006650FA" w:rsidRPr="002059E8">
        <w:rPr>
          <w:rFonts w:ascii="Sylfaen" w:hAnsi="Sylfaen"/>
          <w:b/>
          <w:bCs/>
          <w:color w:val="000000" w:themeColor="text1"/>
          <w:lang w:val="af-ZA"/>
        </w:rPr>
        <w:t>«</w:t>
      </w:r>
      <w:bookmarkStart w:id="1" w:name="_Hlk190966118"/>
      <w:r w:rsidR="006650FA" w:rsidRPr="002059E8">
        <w:rPr>
          <w:rFonts w:ascii="Sylfaen" w:hAnsi="Sylfaen"/>
          <w:b/>
          <w:bCs/>
          <w:color w:val="000000" w:themeColor="text1"/>
          <w:lang w:val="af-ZA"/>
        </w:rPr>
        <w:t>ՀՀ ԱՄ ԹՀ-</w:t>
      </w:r>
      <w:r w:rsidR="006650FA" w:rsidRPr="002059E8">
        <w:rPr>
          <w:rFonts w:ascii="Sylfaen" w:hAnsi="Sylfaen"/>
          <w:b/>
          <w:bCs/>
          <w:color w:val="000000" w:themeColor="text1"/>
          <w:lang w:val="hy-AM"/>
        </w:rPr>
        <w:t>ՀԲՄԽ</w:t>
      </w:r>
      <w:r w:rsidR="00E565B9">
        <w:rPr>
          <w:rFonts w:ascii="Sylfaen" w:hAnsi="Sylfaen"/>
          <w:b/>
          <w:bCs/>
          <w:color w:val="000000" w:themeColor="text1"/>
        </w:rPr>
        <w:t>Ծ</w:t>
      </w:r>
      <w:r w:rsidR="006650FA" w:rsidRPr="002059E8">
        <w:rPr>
          <w:rFonts w:ascii="Sylfaen" w:hAnsi="Sylfaen"/>
          <w:b/>
          <w:bCs/>
          <w:color w:val="000000" w:themeColor="text1"/>
          <w:lang w:val="af-ZA"/>
        </w:rPr>
        <w:t>ՁԲ-</w:t>
      </w:r>
      <w:bookmarkEnd w:id="1"/>
      <w:r w:rsidR="00656D95">
        <w:rPr>
          <w:rFonts w:ascii="Sylfaen" w:hAnsi="Sylfaen"/>
          <w:b/>
          <w:bCs/>
          <w:color w:val="000000" w:themeColor="text1"/>
          <w:lang w:val="af-ZA"/>
        </w:rPr>
        <w:t>26/</w:t>
      </w:r>
      <w:r w:rsidR="003C7F05" w:rsidRPr="003C7F05">
        <w:rPr>
          <w:rFonts w:ascii="Sylfaen" w:hAnsi="Sylfaen"/>
          <w:b/>
          <w:bCs/>
          <w:color w:val="000000" w:themeColor="text1"/>
          <w:lang w:val="en-US"/>
        </w:rPr>
        <w:t>57</w:t>
      </w:r>
      <w:r w:rsidR="006650FA" w:rsidRPr="002059E8">
        <w:rPr>
          <w:rFonts w:ascii="Sylfaen" w:hAnsi="Sylfaen"/>
          <w:b/>
          <w:color w:val="000000" w:themeColor="text1"/>
          <w:lang w:val="af-ZA"/>
        </w:rPr>
        <w:t>»</w:t>
      </w:r>
      <w:bookmarkEnd w:id="0"/>
      <w:r w:rsidR="006650FA" w:rsidRPr="002059E8">
        <w:rPr>
          <w:rFonts w:ascii="Sylfaen" w:hAnsi="Sylfaen"/>
          <w:b/>
          <w:color w:val="000000" w:themeColor="text1"/>
          <w:lang w:val="af-ZA"/>
        </w:rPr>
        <w:t xml:space="preserve">  </w:t>
      </w:r>
    </w:p>
    <w:p w14:paraId="0712DA20"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 xml:space="preserve">The Client, </w:t>
      </w:r>
      <w:proofErr w:type="spellStart"/>
      <w:r w:rsidRPr="002059E8">
        <w:rPr>
          <w:rFonts w:ascii="GHEA Grapalat" w:eastAsia="Times New Roman" w:hAnsi="GHEA Grapalat" w:cs="Times New Roman"/>
          <w:iCs/>
          <w:sz w:val="20"/>
          <w:szCs w:val="20"/>
          <w:lang w:val="en-US"/>
        </w:rPr>
        <w:t>Municipalitet</w:t>
      </w:r>
      <w:proofErr w:type="spellEnd"/>
      <w:r w:rsidRPr="002059E8">
        <w:rPr>
          <w:rFonts w:ascii="GHEA Grapalat" w:eastAsia="Times New Roman" w:hAnsi="GHEA Grapalat" w:cs="Times New Roman"/>
          <w:iCs/>
          <w:sz w:val="20"/>
          <w:szCs w:val="20"/>
          <w:lang w:val="en-US"/>
        </w:rPr>
        <w:t xml:space="preserve"> of </w:t>
      </w:r>
      <w:proofErr w:type="spellStart"/>
      <w:r w:rsidRPr="002059E8">
        <w:rPr>
          <w:rFonts w:ascii="GHEA Grapalat" w:eastAsia="Times New Roman" w:hAnsi="GHEA Grapalat" w:cs="Times New Roman"/>
          <w:iCs/>
          <w:sz w:val="20"/>
          <w:szCs w:val="20"/>
          <w:lang w:val="en-US"/>
        </w:rPr>
        <w:t>Talin</w:t>
      </w:r>
      <w:proofErr w:type="spellEnd"/>
      <w:r w:rsidRPr="002059E8">
        <w:rPr>
          <w:rFonts w:ascii="GHEA Grapalat" w:eastAsia="Times New Roman" w:hAnsi="GHEA Grapalat" w:cs="Times New Roman"/>
          <w:iCs/>
          <w:sz w:val="20"/>
          <w:szCs w:val="20"/>
          <w:lang w:val="en-US"/>
        </w:rPr>
        <w:t xml:space="preserve">, (hereinafter Customer), located at the </w:t>
      </w:r>
      <w:proofErr w:type="spellStart"/>
      <w:r w:rsidRPr="002059E8">
        <w:rPr>
          <w:rFonts w:ascii="GHEA Grapalat" w:eastAsia="Times New Roman" w:hAnsi="GHEA Grapalat" w:cs="Times New Roman"/>
          <w:iCs/>
          <w:sz w:val="20"/>
          <w:szCs w:val="20"/>
          <w:lang w:val="en-US"/>
        </w:rPr>
        <w:t>st.</w:t>
      </w:r>
      <w:proofErr w:type="spellEnd"/>
      <w:r w:rsidRPr="002059E8">
        <w:rPr>
          <w:rFonts w:ascii="GHEA Grapalat" w:eastAsia="Times New Roman" w:hAnsi="GHEA Grapalat" w:cs="Times New Roman"/>
          <w:iCs/>
          <w:sz w:val="20"/>
          <w:szCs w:val="20"/>
          <w:lang w:val="en-US"/>
        </w:rPr>
        <w:t xml:space="preserve"> Gai 1, t. </w:t>
      </w:r>
      <w:proofErr w:type="spellStart"/>
      <w:proofErr w:type="gramStart"/>
      <w:r w:rsidRPr="002059E8">
        <w:rPr>
          <w:rFonts w:ascii="GHEA Grapalat" w:eastAsia="Times New Roman" w:hAnsi="GHEA Grapalat" w:cs="Times New Roman"/>
          <w:iCs/>
          <w:sz w:val="20"/>
          <w:szCs w:val="20"/>
          <w:lang w:val="en-US"/>
        </w:rPr>
        <w:t>Talin</w:t>
      </w:r>
      <w:proofErr w:type="spellEnd"/>
      <w:r w:rsidRPr="002059E8">
        <w:rPr>
          <w:rFonts w:ascii="GHEA Grapalat" w:eastAsia="Times New Roman" w:hAnsi="GHEA Grapalat" w:cs="Times New Roman"/>
          <w:iCs/>
          <w:sz w:val="20"/>
          <w:szCs w:val="20"/>
          <w:lang w:val="en-US"/>
        </w:rPr>
        <w:t>,</w:t>
      </w:r>
      <w:r w:rsidRPr="002059E8">
        <w:rPr>
          <w:rFonts w:ascii="GHEA Grapalat" w:eastAsia="Times New Roman" w:hAnsi="GHEA Grapalat" w:cs="Times New Roman"/>
          <w:i/>
          <w:sz w:val="20"/>
          <w:szCs w:val="20"/>
          <w:lang w:val="en-US"/>
        </w:rPr>
        <w:t xml:space="preserve">  RA</w:t>
      </w:r>
      <w:proofErr w:type="gramEnd"/>
      <w:r w:rsidRPr="002059E8">
        <w:rPr>
          <w:rFonts w:ascii="GHEA Grapalat" w:eastAsia="Times New Roman" w:hAnsi="GHEA Grapalat" w:cs="Times New Roman"/>
          <w:i/>
          <w:sz w:val="20"/>
          <w:szCs w:val="20"/>
          <w:lang w:val="en-US"/>
        </w:rPr>
        <w:t xml:space="preserve">, </w:t>
      </w:r>
      <w:r w:rsidRPr="002059E8">
        <w:rPr>
          <w:rFonts w:ascii="GHEA Grapalat" w:eastAsia="Times New Roman" w:hAnsi="GHEA Grapalat" w:cs="Times New Roman"/>
          <w:sz w:val="20"/>
          <w:szCs w:val="20"/>
          <w:lang w:val="en-US"/>
        </w:rPr>
        <w:t xml:space="preserve">announcing price setting inquiry, which is implemented by one stage through electronic procurements </w:t>
      </w:r>
      <w:proofErr w:type="spellStart"/>
      <w:r w:rsidRPr="002059E8">
        <w:rPr>
          <w:rFonts w:ascii="GHEA Grapalat" w:eastAsia="Times New Roman" w:hAnsi="GHEA Grapalat" w:cs="Times New Roman"/>
          <w:sz w:val="20"/>
          <w:szCs w:val="20"/>
          <w:lang w:val="en-US"/>
        </w:rPr>
        <w:t>Armeprs</w:t>
      </w:r>
      <w:proofErr w:type="spellEnd"/>
      <w:r w:rsidRPr="002059E8">
        <w:rPr>
          <w:rFonts w:ascii="GHEA Grapalat" w:eastAsia="Times New Roman" w:hAnsi="GHEA Grapalat" w:cs="Times New Roman"/>
          <w:sz w:val="20"/>
          <w:szCs w:val="20"/>
          <w:lang w:val="en-US"/>
        </w:rPr>
        <w:t xml:space="preserve"> system (</w:t>
      </w:r>
      <w:hyperlink r:id="rId4" w:history="1">
        <w:r w:rsidRPr="002059E8">
          <w:rPr>
            <w:rFonts w:ascii="GHEA Grapalat" w:eastAsia="Times New Roman" w:hAnsi="GHEA Grapalat" w:cs="Times New Roman"/>
            <w:color w:val="0000FF"/>
            <w:sz w:val="20"/>
            <w:szCs w:val="20"/>
            <w:u w:val="single"/>
            <w:lang w:val="en-US"/>
          </w:rPr>
          <w:t>www.armeps.am</w:t>
        </w:r>
      </w:hyperlink>
      <w:r w:rsidRPr="002059E8">
        <w:rPr>
          <w:rFonts w:ascii="GHEA Grapalat" w:eastAsia="Times New Roman" w:hAnsi="GHEA Grapalat" w:cs="Times New Roman"/>
          <w:sz w:val="20"/>
          <w:szCs w:val="20"/>
          <w:lang w:val="en-US"/>
        </w:rPr>
        <w:t xml:space="preserve">). </w:t>
      </w:r>
    </w:p>
    <w:p w14:paraId="3F78A6AB" w14:textId="77777777" w:rsidR="003C7F05" w:rsidRDefault="003C7F05" w:rsidP="00E90834">
      <w:pPr>
        <w:spacing w:after="0" w:line="240" w:lineRule="auto"/>
        <w:ind w:firstLine="708"/>
        <w:jc w:val="both"/>
        <w:rPr>
          <w:rFonts w:ascii="GHEA Grapalat" w:eastAsia="Times New Roman" w:hAnsi="GHEA Grapalat" w:cs="Times New Roman"/>
          <w:sz w:val="20"/>
          <w:szCs w:val="20"/>
          <w:lang w:val="en-AU"/>
        </w:rPr>
      </w:pPr>
      <w:r w:rsidRPr="003C7F05">
        <w:rPr>
          <w:rFonts w:ascii="GHEA Grapalat" w:eastAsia="Times New Roman" w:hAnsi="GHEA Grapalat" w:cs="Times New Roman"/>
          <w:sz w:val="20"/>
          <w:szCs w:val="20"/>
          <w:lang w:val="en-AU"/>
        </w:rPr>
        <w:t xml:space="preserve">As a result of this procedure, the selected participant will be offered to sign a contract for the provision of consulting services for the preparation and provision of design and estimate documents for the needs of the </w:t>
      </w:r>
      <w:proofErr w:type="spellStart"/>
      <w:r w:rsidRPr="003C7F05">
        <w:rPr>
          <w:rFonts w:ascii="GHEA Grapalat" w:eastAsia="Times New Roman" w:hAnsi="GHEA Grapalat" w:cs="Times New Roman"/>
          <w:sz w:val="20"/>
          <w:szCs w:val="20"/>
          <w:lang w:val="en-AU"/>
        </w:rPr>
        <w:t>Talin</w:t>
      </w:r>
      <w:proofErr w:type="spellEnd"/>
      <w:r w:rsidRPr="003C7F05">
        <w:rPr>
          <w:rFonts w:ascii="GHEA Grapalat" w:eastAsia="Times New Roman" w:hAnsi="GHEA Grapalat" w:cs="Times New Roman"/>
          <w:sz w:val="20"/>
          <w:szCs w:val="20"/>
          <w:lang w:val="en-AU"/>
        </w:rPr>
        <w:t xml:space="preserve"> community of the Aragatsotn region of the Republic of Armenia (hereinafter referred to as the contract).</w:t>
      </w:r>
    </w:p>
    <w:p w14:paraId="285E201C" w14:textId="4F385744"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 xml:space="preserve">According to the terms of Article 7 of the RA Law “On Procurements”, all persons or entities, irrespective of being a foreigner, a foreign entity or a stateless person, may </w:t>
      </w:r>
      <w:proofErr w:type="spellStart"/>
      <w:r w:rsidRPr="002059E8">
        <w:rPr>
          <w:rFonts w:ascii="GHEA Grapalat" w:eastAsia="Times New Roman" w:hAnsi="GHEA Grapalat" w:cs="Times New Roman"/>
          <w:sz w:val="20"/>
          <w:szCs w:val="20"/>
          <w:lang w:val="en-US"/>
        </w:rPr>
        <w:t>sparticipate</w:t>
      </w:r>
      <w:proofErr w:type="spellEnd"/>
      <w:r w:rsidRPr="002059E8">
        <w:rPr>
          <w:rFonts w:ascii="GHEA Grapalat" w:eastAsia="Times New Roman" w:hAnsi="GHEA Grapalat" w:cs="Times New Roman"/>
          <w:sz w:val="20"/>
          <w:szCs w:val="20"/>
          <w:lang w:val="en-US"/>
        </w:rPr>
        <w:t xml:space="preserve"> in price setting inquiry</w:t>
      </w:r>
    </w:p>
    <w:p w14:paraId="3E029EF9"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 xml:space="preserve">The qualification and evaluation criteria for the persons not </w:t>
      </w:r>
      <w:proofErr w:type="spellStart"/>
      <w:r w:rsidRPr="002059E8">
        <w:rPr>
          <w:rFonts w:ascii="GHEA Grapalat" w:eastAsia="Times New Roman" w:hAnsi="GHEA Grapalat" w:cs="Times New Roman"/>
          <w:sz w:val="20"/>
          <w:szCs w:val="20"/>
          <w:lang w:val="en-US"/>
        </w:rPr>
        <w:t>elegable</w:t>
      </w:r>
      <w:proofErr w:type="spellEnd"/>
      <w:r w:rsidRPr="002059E8">
        <w:rPr>
          <w:rFonts w:ascii="GHEA Grapalat" w:eastAsia="Times New Roman" w:hAnsi="GHEA Grapalat" w:cs="Times New Roman"/>
          <w:sz w:val="20"/>
          <w:szCs w:val="20"/>
          <w:lang w:val="en-US"/>
        </w:rPr>
        <w:t xml:space="preserve"> for participation in price </w:t>
      </w:r>
      <w:proofErr w:type="spellStart"/>
      <w:r w:rsidRPr="002059E8">
        <w:rPr>
          <w:rFonts w:ascii="GHEA Grapalat" w:eastAsia="Times New Roman" w:hAnsi="GHEA Grapalat" w:cs="Times New Roman"/>
          <w:sz w:val="20"/>
          <w:szCs w:val="20"/>
          <w:lang w:val="en-US"/>
        </w:rPr>
        <w:t>setiing</w:t>
      </w:r>
      <w:proofErr w:type="spellEnd"/>
      <w:r w:rsidRPr="002059E8">
        <w:rPr>
          <w:rFonts w:ascii="GHEA Grapalat" w:eastAsia="Times New Roman" w:hAnsi="GHEA Grapalat" w:cs="Times New Roman"/>
          <w:sz w:val="20"/>
          <w:szCs w:val="20"/>
          <w:lang w:val="en-US"/>
        </w:rPr>
        <w:t xml:space="preserve"> inquiry, as well as for the participants are specified in the invitation for this procedure.</w:t>
      </w:r>
    </w:p>
    <w:p w14:paraId="05999745"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704CD940"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 xml:space="preserve">To receive the hard copy of invitation of price setting procedure it is required to apply to the Client within 5 </w:t>
      </w:r>
      <w:proofErr w:type="gramStart"/>
      <w:r w:rsidRPr="002059E8">
        <w:rPr>
          <w:rFonts w:ascii="GHEA Grapalat" w:eastAsia="Times New Roman" w:hAnsi="GHEA Grapalat" w:cs="Times New Roman"/>
          <w:sz w:val="20"/>
          <w:szCs w:val="20"/>
          <w:lang w:val="en-US"/>
        </w:rPr>
        <w:t>day</w:t>
      </w:r>
      <w:proofErr w:type="gramEnd"/>
      <w:r w:rsidRPr="002059E8">
        <w:rPr>
          <w:rFonts w:ascii="GHEA Grapalat" w:eastAsia="Times New Roman" w:hAnsi="GHEA Grapalat" w:cs="Times New Roman"/>
          <w:sz w:val="20"/>
          <w:szCs w:val="20"/>
          <w:lang w:val="en-US"/>
        </w:rPr>
        <w:t xml:space="preserve">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4F376C60"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1C459018" w14:textId="21475C14"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inquiries for price setting procedure should be submitted electronically through </w:t>
      </w:r>
      <w:proofErr w:type="spellStart"/>
      <w:r w:rsidRPr="00E90834">
        <w:rPr>
          <w:rFonts w:ascii="GHEA Grapalat" w:eastAsia="Times New Roman" w:hAnsi="GHEA Grapalat" w:cs="Times New Roman"/>
          <w:sz w:val="20"/>
          <w:szCs w:val="20"/>
          <w:lang w:val="en-US"/>
        </w:rPr>
        <w:t>Armeps</w:t>
      </w:r>
      <w:proofErr w:type="spellEnd"/>
      <w:r w:rsidRPr="00E90834">
        <w:rPr>
          <w:rFonts w:ascii="GHEA Grapalat" w:eastAsia="Times New Roman" w:hAnsi="GHEA Grapalat" w:cs="Times New Roman"/>
          <w:sz w:val="20"/>
          <w:szCs w:val="20"/>
          <w:lang w:val="en-US"/>
        </w:rPr>
        <w:t xml:space="preserve">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D91D4B">
        <w:rPr>
          <w:rFonts w:ascii="GHEA Grapalat" w:eastAsia="Times New Roman" w:hAnsi="GHEA Grapalat" w:cs="Times New Roman"/>
          <w:sz w:val="20"/>
          <w:szCs w:val="20"/>
          <w:lang w:val="en-US"/>
        </w:rPr>
        <w:t>1</w:t>
      </w:r>
      <w:r w:rsidR="00D76BAF" w:rsidRPr="00D76BAF">
        <w:rPr>
          <w:rFonts w:ascii="GHEA Grapalat" w:eastAsia="Times New Roman" w:hAnsi="GHEA Grapalat" w:cs="Times New Roman"/>
          <w:sz w:val="20"/>
          <w:szCs w:val="20"/>
          <w:lang w:val="en-US"/>
        </w:rPr>
        <w:t>2</w:t>
      </w:r>
      <w:r w:rsidR="00D36669">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sz w:val="20"/>
          <w:szCs w:val="20"/>
          <w:lang w:val="en-US"/>
        </w:rPr>
        <w:t>days from the day of publication of the announcemen</w:t>
      </w:r>
      <w:r w:rsidRPr="00C43422">
        <w:rPr>
          <w:rFonts w:ascii="GHEA Grapalat" w:eastAsia="Times New Roman" w:hAnsi="GHEA Grapalat" w:cs="Times New Roman"/>
          <w:sz w:val="20"/>
          <w:szCs w:val="20"/>
          <w:lang w:val="en-US"/>
        </w:rPr>
        <w:t>t,</w:t>
      </w:r>
      <w:r w:rsidR="003C7F05" w:rsidRPr="003C7F05">
        <w:rPr>
          <w:rFonts w:ascii="GHEA Grapalat" w:eastAsia="Times New Roman" w:hAnsi="GHEA Grapalat" w:cs="Times New Roman"/>
          <w:sz w:val="20"/>
          <w:szCs w:val="20"/>
          <w:lang w:val="en-US"/>
        </w:rPr>
        <w:t>28</w:t>
      </w:r>
      <w:r w:rsidR="00463A67" w:rsidRPr="00C43422">
        <w:rPr>
          <w:rFonts w:ascii="GHEA Grapalat" w:eastAsia="Times New Roman" w:hAnsi="GHEA Grapalat" w:cs="Times New Roman"/>
          <w:sz w:val="20"/>
          <w:szCs w:val="20"/>
          <w:lang w:val="en-US"/>
        </w:rPr>
        <w:t>.</w:t>
      </w:r>
      <w:r w:rsidR="00656D95">
        <w:rPr>
          <w:rFonts w:ascii="GHEA Grapalat" w:eastAsia="Times New Roman" w:hAnsi="GHEA Grapalat" w:cs="Times New Roman"/>
          <w:sz w:val="20"/>
          <w:szCs w:val="20"/>
          <w:lang w:val="en-US"/>
        </w:rPr>
        <w:t>0</w:t>
      </w:r>
      <w:r w:rsidR="003C7F05" w:rsidRPr="003C7F05">
        <w:rPr>
          <w:rFonts w:ascii="GHEA Grapalat" w:eastAsia="Times New Roman" w:hAnsi="GHEA Grapalat" w:cs="Times New Roman"/>
          <w:sz w:val="20"/>
          <w:szCs w:val="20"/>
          <w:lang w:val="en-US"/>
        </w:rPr>
        <w:t>4</w:t>
      </w:r>
      <w:r w:rsidR="00242E5E" w:rsidRPr="00C43422">
        <w:rPr>
          <w:rFonts w:ascii="GHEA Grapalat" w:eastAsia="Times New Roman" w:hAnsi="GHEA Grapalat" w:cs="Times New Roman"/>
          <w:sz w:val="20"/>
          <w:szCs w:val="20"/>
          <w:lang w:val="en-US"/>
        </w:rPr>
        <w:t>.202</w:t>
      </w:r>
      <w:r w:rsidR="00656D95">
        <w:rPr>
          <w:rFonts w:ascii="GHEA Grapalat" w:eastAsia="Times New Roman" w:hAnsi="GHEA Grapalat" w:cs="Times New Roman"/>
          <w:sz w:val="20"/>
          <w:szCs w:val="20"/>
          <w:lang w:val="en-US"/>
        </w:rPr>
        <w:t>6</w:t>
      </w:r>
      <w:r w:rsidR="00242E5E" w:rsidRPr="00C43422">
        <w:rPr>
          <w:rFonts w:ascii="GHEA Grapalat" w:eastAsia="Times New Roman" w:hAnsi="GHEA Grapalat" w:cs="Times New Roman"/>
          <w:sz w:val="20"/>
          <w:szCs w:val="20"/>
          <w:lang w:val="en-US"/>
        </w:rPr>
        <w:t xml:space="preserve"> </w:t>
      </w:r>
      <w:r w:rsidRPr="00C43422">
        <w:rPr>
          <w:rFonts w:ascii="GHEA Grapalat" w:eastAsia="Times New Roman" w:hAnsi="GHEA Grapalat" w:cs="Times New Roman"/>
          <w:sz w:val="20"/>
          <w:szCs w:val="20"/>
          <w:lang w:val="en-US"/>
        </w:rPr>
        <w:t xml:space="preserve">at </w:t>
      </w:r>
      <w:r w:rsidR="00686DD3" w:rsidRPr="00686DD3">
        <w:rPr>
          <w:rFonts w:ascii="GHEA Grapalat" w:eastAsia="Times New Roman" w:hAnsi="GHEA Grapalat" w:cs="Times New Roman"/>
          <w:sz w:val="20"/>
          <w:szCs w:val="20"/>
          <w:lang w:val="en-US"/>
        </w:rPr>
        <w:t>1</w:t>
      </w:r>
      <w:r w:rsidR="003C7F05" w:rsidRPr="003C7F05">
        <w:rPr>
          <w:rFonts w:ascii="GHEA Grapalat" w:eastAsia="Times New Roman" w:hAnsi="GHEA Grapalat" w:cs="Times New Roman"/>
          <w:sz w:val="20"/>
          <w:szCs w:val="20"/>
          <w:lang w:val="en-US"/>
        </w:rPr>
        <w:t>2</w:t>
      </w:r>
      <w:r w:rsidR="00B0386F">
        <w:rPr>
          <w:rFonts w:ascii="GHEA Grapalat" w:eastAsia="Times New Roman" w:hAnsi="GHEA Grapalat" w:cs="Times New Roman"/>
          <w:sz w:val="20"/>
          <w:szCs w:val="20"/>
          <w:lang w:val="en-US"/>
        </w:rPr>
        <w:t>:</w:t>
      </w:r>
      <w:r w:rsidR="003C7F05" w:rsidRPr="003C7F05">
        <w:rPr>
          <w:rFonts w:ascii="GHEA Grapalat" w:eastAsia="Times New Roman" w:hAnsi="GHEA Grapalat" w:cs="Times New Roman"/>
          <w:sz w:val="20"/>
          <w:szCs w:val="20"/>
          <w:lang w:val="en-US"/>
        </w:rPr>
        <w:t>0</w:t>
      </w:r>
      <w:r w:rsidR="006371C3">
        <w:rPr>
          <w:rFonts w:ascii="GHEA Grapalat" w:eastAsia="Times New Roman" w:hAnsi="GHEA Grapalat" w:cs="Times New Roman"/>
          <w:sz w:val="20"/>
          <w:szCs w:val="20"/>
          <w:lang w:val="en-US"/>
        </w:rPr>
        <w:t>0</w:t>
      </w:r>
      <w:r w:rsidRPr="00C43422">
        <w:rPr>
          <w:rFonts w:ascii="GHEA Grapalat" w:eastAsia="Times New Roman" w:hAnsi="GHEA Grapalat" w:cs="Times New Roman"/>
          <w:sz w:val="20"/>
          <w:szCs w:val="20"/>
          <w:lang w:val="en-US"/>
        </w:rPr>
        <w:t xml:space="preserve"> am</w:t>
      </w:r>
      <w:r w:rsidRPr="00E90834">
        <w:rPr>
          <w:rFonts w:ascii="GHEA Grapalat" w:eastAsia="Times New Roman" w:hAnsi="GHEA Grapalat" w:cs="Times New Roman"/>
          <w:sz w:val="20"/>
          <w:szCs w:val="20"/>
          <w:lang w:val="en-US"/>
        </w:rPr>
        <w:t xml:space="preserve">. The inquiries may be submitted </w:t>
      </w:r>
      <w:proofErr w:type="spellStart"/>
      <w:r w:rsidRPr="00E90834">
        <w:rPr>
          <w:rFonts w:ascii="GHEA Grapalat" w:eastAsia="Times New Roman" w:hAnsi="GHEA Grapalat" w:cs="Times New Roman"/>
          <w:sz w:val="20"/>
          <w:szCs w:val="20"/>
          <w:lang w:val="en-US"/>
        </w:rPr>
        <w:t>eather</w:t>
      </w:r>
      <w:proofErr w:type="spellEnd"/>
      <w:r w:rsidRPr="00E90834">
        <w:rPr>
          <w:rFonts w:ascii="GHEA Grapalat" w:eastAsia="Times New Roman" w:hAnsi="GHEA Grapalat" w:cs="Times New Roman"/>
          <w:sz w:val="20"/>
          <w:szCs w:val="20"/>
          <w:lang w:val="en-US"/>
        </w:rPr>
        <w:t xml:space="preserve"> Armenian, Russian nor English.</w:t>
      </w:r>
      <w:r w:rsidR="00FD6D30">
        <w:rPr>
          <w:rFonts w:ascii="GHEA Grapalat" w:eastAsia="Times New Roman" w:hAnsi="GHEA Grapalat" w:cs="Times New Roman"/>
          <w:sz w:val="20"/>
          <w:szCs w:val="20"/>
          <w:lang w:val="en-US"/>
        </w:rPr>
        <w:t xml:space="preserve"> </w:t>
      </w:r>
    </w:p>
    <w:p w14:paraId="33B5ADCE" w14:textId="1681BA08"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C9411D" w:rsidRPr="00C9411D">
        <w:rPr>
          <w:rFonts w:ascii="GHEA Grapalat" w:eastAsia="Times New Roman" w:hAnsi="GHEA Grapalat" w:cs="Times New Roman"/>
          <w:sz w:val="20"/>
          <w:szCs w:val="20"/>
          <w:lang w:val="en-US"/>
        </w:rPr>
        <w:t>1</w:t>
      </w:r>
      <w:r w:rsidR="00F441A4" w:rsidRPr="00F441A4">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days from the day of publication of the announcement on at </w:t>
      </w:r>
      <w:r w:rsidR="00B0386F">
        <w:rPr>
          <w:rFonts w:ascii="GHEA Grapalat" w:eastAsia="Times New Roman" w:hAnsi="GHEA Grapalat" w:cs="Times New Roman"/>
          <w:sz w:val="20"/>
          <w:szCs w:val="20"/>
          <w:lang w:val="en-US"/>
        </w:rPr>
        <w:t>1</w:t>
      </w:r>
      <w:r w:rsidR="003C7F05" w:rsidRPr="003C7F05">
        <w:rPr>
          <w:rFonts w:ascii="GHEA Grapalat" w:eastAsia="Times New Roman" w:hAnsi="GHEA Grapalat" w:cs="Times New Roman"/>
          <w:sz w:val="20"/>
          <w:szCs w:val="20"/>
          <w:lang w:val="en-US"/>
        </w:rPr>
        <w:t>2</w:t>
      </w:r>
      <w:r w:rsidR="009F64C9">
        <w:rPr>
          <w:rFonts w:ascii="GHEA Grapalat" w:eastAsia="Times New Roman" w:hAnsi="GHEA Grapalat" w:cs="Times New Roman"/>
          <w:sz w:val="20"/>
          <w:szCs w:val="20"/>
          <w:lang w:val="en-US"/>
        </w:rPr>
        <w:t>:</w:t>
      </w:r>
      <w:r w:rsidR="003C7F05" w:rsidRPr="003C7F05">
        <w:rPr>
          <w:rFonts w:ascii="GHEA Grapalat" w:eastAsia="Times New Roman" w:hAnsi="GHEA Grapalat" w:cs="Times New Roman"/>
          <w:sz w:val="20"/>
          <w:szCs w:val="20"/>
          <w:lang w:val="en-US"/>
        </w:rPr>
        <w:t>0</w:t>
      </w:r>
      <w:r w:rsidR="006371C3">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w:t>
      </w:r>
    </w:p>
    <w:p w14:paraId="5BD97D71" w14:textId="77777777" w:rsidR="00590254" w:rsidRPr="00B113C0" w:rsidRDefault="0059025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1AE4E70"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proofErr w:type="spellStart"/>
      <w:r w:rsidRPr="00E90834">
        <w:rPr>
          <w:rFonts w:ascii="Times New Roman" w:eastAsia="Times New Roman" w:hAnsi="Times New Roman" w:cs="Times New Roman"/>
          <w:sz w:val="24"/>
          <w:szCs w:val="24"/>
          <w:lang w:val="en-US"/>
        </w:rPr>
        <w:t>Aghavni</w:t>
      </w:r>
      <w:proofErr w:type="spellEnd"/>
      <w:r w:rsidRPr="00E90834">
        <w:rPr>
          <w:rFonts w:ascii="Times New Roman" w:eastAsia="Times New Roman" w:hAnsi="Times New Roman" w:cs="Times New Roman"/>
          <w:sz w:val="24"/>
          <w:szCs w:val="24"/>
          <w:lang w:val="en-US"/>
        </w:rPr>
        <w:t xml:space="preserve"> Hovhannisyan.</w:t>
      </w:r>
    </w:p>
    <w:p w14:paraId="5703F83A"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+374 93637127</w:t>
      </w:r>
    </w:p>
    <w:p w14:paraId="4E56A53B" w14:textId="42C95EFF"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r w:rsidR="003C7F05">
        <w:fldChar w:fldCharType="begin"/>
      </w:r>
      <w:r w:rsidR="003C7F05" w:rsidRPr="003C7F05">
        <w:rPr>
          <w:lang w:val="en-US"/>
        </w:rPr>
        <w:instrText xml:space="preserve"> HYPERLINK "mailto:talingnumner@gmail.com" </w:instrText>
      </w:r>
      <w:r w:rsidR="003C7F05">
        <w:fldChar w:fldCharType="separate"/>
      </w:r>
      <w:r w:rsidR="00D76BAF" w:rsidRPr="00A7675B">
        <w:rPr>
          <w:rStyle w:val="Hyperlink"/>
          <w:rFonts w:ascii="Times New Roman" w:eastAsia="Times New Roman" w:hAnsi="Times New Roman" w:cs="Times New Roman"/>
          <w:sz w:val="24"/>
          <w:szCs w:val="24"/>
          <w:lang w:val="af-ZA"/>
        </w:rPr>
        <w:t>talingnumner@</w:t>
      </w:r>
      <w:r w:rsidR="00D76BAF" w:rsidRPr="00A7675B">
        <w:rPr>
          <w:rStyle w:val="Hyperlink"/>
          <w:rFonts w:ascii="Times New Roman" w:eastAsia="Times New Roman" w:hAnsi="Times New Roman" w:cs="Times New Roman"/>
          <w:sz w:val="24"/>
          <w:szCs w:val="24"/>
          <w:lang w:val="en-US"/>
        </w:rPr>
        <w:t>g</w:t>
      </w:r>
      <w:r w:rsidR="00D76BAF" w:rsidRPr="00A7675B">
        <w:rPr>
          <w:rStyle w:val="Hyperlink"/>
          <w:rFonts w:ascii="Times New Roman" w:eastAsia="Times New Roman" w:hAnsi="Times New Roman" w:cs="Times New Roman"/>
          <w:sz w:val="24"/>
          <w:szCs w:val="24"/>
          <w:lang w:val="af-ZA"/>
        </w:rPr>
        <w:t>mail.</w:t>
      </w:r>
      <w:r w:rsidR="00D76BAF" w:rsidRPr="00A7675B">
        <w:rPr>
          <w:rStyle w:val="Hyperlink"/>
          <w:rFonts w:ascii="Times New Roman" w:eastAsia="Times New Roman" w:hAnsi="Times New Roman" w:cs="Times New Roman"/>
          <w:sz w:val="24"/>
          <w:szCs w:val="24"/>
          <w:lang w:val="en-US"/>
        </w:rPr>
        <w:t>co</w:t>
      </w:r>
      <w:r w:rsidR="00D76BAF" w:rsidRPr="00D76BAF">
        <w:rPr>
          <w:rStyle w:val="Hyperlink"/>
          <w:rFonts w:ascii="Times New Roman" w:eastAsia="Times New Roman" w:hAnsi="Times New Roman" w:cs="Times New Roman"/>
          <w:sz w:val="24"/>
          <w:szCs w:val="24"/>
          <w:lang w:val="en-US"/>
        </w:rPr>
        <w:t>m</w:t>
      </w:r>
      <w:r w:rsidR="003C7F05">
        <w:rPr>
          <w:rStyle w:val="Hyperlink"/>
          <w:rFonts w:ascii="Times New Roman" w:eastAsia="Times New Roman" w:hAnsi="Times New Roman" w:cs="Times New Roman"/>
          <w:sz w:val="24"/>
          <w:szCs w:val="24"/>
          <w:lang w:val="en-US"/>
        </w:rPr>
        <w:fldChar w:fldCharType="end"/>
      </w:r>
    </w:p>
    <w:p w14:paraId="6D0DB24E"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 xml:space="preserve">Municipality of </w:t>
      </w:r>
      <w:proofErr w:type="spellStart"/>
      <w:r w:rsidRPr="00E90834">
        <w:rPr>
          <w:rFonts w:ascii="Sylfaen" w:eastAsia="Times New Roman" w:hAnsi="Sylfaen" w:cs="Times New Roman"/>
          <w:sz w:val="24"/>
          <w:szCs w:val="24"/>
          <w:lang w:val="en-AU"/>
        </w:rPr>
        <w:t>Talin</w:t>
      </w:r>
      <w:proofErr w:type="spellEnd"/>
    </w:p>
    <w:p w14:paraId="417E4D6D"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256D287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7B5225B"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2AF3FCD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D3685C9"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75168"/>
    <w:rsid w:val="0009376D"/>
    <w:rsid w:val="00170491"/>
    <w:rsid w:val="001A2F80"/>
    <w:rsid w:val="002059E8"/>
    <w:rsid w:val="002122AD"/>
    <w:rsid w:val="00242E5E"/>
    <w:rsid w:val="002C7908"/>
    <w:rsid w:val="0031197E"/>
    <w:rsid w:val="00342FCD"/>
    <w:rsid w:val="00387058"/>
    <w:rsid w:val="003C7F05"/>
    <w:rsid w:val="003E1C92"/>
    <w:rsid w:val="00407BA4"/>
    <w:rsid w:val="004437B2"/>
    <w:rsid w:val="004637FF"/>
    <w:rsid w:val="00463A67"/>
    <w:rsid w:val="00467826"/>
    <w:rsid w:val="00482282"/>
    <w:rsid w:val="005635A4"/>
    <w:rsid w:val="00590254"/>
    <w:rsid w:val="005B484A"/>
    <w:rsid w:val="005B4DAC"/>
    <w:rsid w:val="00600E06"/>
    <w:rsid w:val="006019E9"/>
    <w:rsid w:val="006201D5"/>
    <w:rsid w:val="006371C3"/>
    <w:rsid w:val="00645E30"/>
    <w:rsid w:val="00656D95"/>
    <w:rsid w:val="006650FA"/>
    <w:rsid w:val="0066529A"/>
    <w:rsid w:val="00686DD3"/>
    <w:rsid w:val="006A6419"/>
    <w:rsid w:val="006B57B4"/>
    <w:rsid w:val="006B7682"/>
    <w:rsid w:val="008010F2"/>
    <w:rsid w:val="0080289D"/>
    <w:rsid w:val="008078BB"/>
    <w:rsid w:val="00815427"/>
    <w:rsid w:val="00816B88"/>
    <w:rsid w:val="00824AC7"/>
    <w:rsid w:val="00826BD5"/>
    <w:rsid w:val="00926E22"/>
    <w:rsid w:val="0096655D"/>
    <w:rsid w:val="009F64C9"/>
    <w:rsid w:val="00A05255"/>
    <w:rsid w:val="00A415BB"/>
    <w:rsid w:val="00A67B0C"/>
    <w:rsid w:val="00AC3510"/>
    <w:rsid w:val="00AD6EE2"/>
    <w:rsid w:val="00AE6AB5"/>
    <w:rsid w:val="00B007FE"/>
    <w:rsid w:val="00B0386F"/>
    <w:rsid w:val="00B113C0"/>
    <w:rsid w:val="00B11546"/>
    <w:rsid w:val="00B62987"/>
    <w:rsid w:val="00C43422"/>
    <w:rsid w:val="00C52206"/>
    <w:rsid w:val="00C9411D"/>
    <w:rsid w:val="00CD655D"/>
    <w:rsid w:val="00D03CB8"/>
    <w:rsid w:val="00D36669"/>
    <w:rsid w:val="00D61AC8"/>
    <w:rsid w:val="00D76BAF"/>
    <w:rsid w:val="00D80B2F"/>
    <w:rsid w:val="00D91D4B"/>
    <w:rsid w:val="00D928FF"/>
    <w:rsid w:val="00DE54F7"/>
    <w:rsid w:val="00E371A1"/>
    <w:rsid w:val="00E45820"/>
    <w:rsid w:val="00E565B9"/>
    <w:rsid w:val="00E90834"/>
    <w:rsid w:val="00E9487C"/>
    <w:rsid w:val="00F32860"/>
    <w:rsid w:val="00F441A4"/>
    <w:rsid w:val="00F4717D"/>
    <w:rsid w:val="00F70635"/>
    <w:rsid w:val="00F907EC"/>
    <w:rsid w:val="00FB55B9"/>
    <w:rsid w:val="00FD6D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CA4C5"/>
  <w15:docId w15:val="{B193DD0B-16B0-45A8-8278-4660F2B08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67B0C"/>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A67B0C"/>
    <w:rPr>
      <w:rFonts w:ascii="Arial LatArm" w:eastAsia="Times New Roman" w:hAnsi="Arial LatArm" w:cs="Times New Roman"/>
      <w:i/>
      <w:sz w:val="20"/>
      <w:szCs w:val="20"/>
      <w:lang w:val="en-GB" w:eastAsia="en-GB" w:bidi="en-GB"/>
    </w:rPr>
  </w:style>
  <w:style w:type="character" w:styleId="Hyperlink">
    <w:name w:val="Hyperlink"/>
    <w:basedOn w:val="DefaultParagraphFont"/>
    <w:uiPriority w:val="99"/>
    <w:unhideWhenUsed/>
    <w:rsid w:val="00D76BAF"/>
    <w:rPr>
      <w:color w:val="0000FF" w:themeColor="hyperlink"/>
      <w:u w:val="single"/>
    </w:rPr>
  </w:style>
  <w:style w:type="character" w:styleId="UnresolvedMention">
    <w:name w:val="Unresolved Mention"/>
    <w:basedOn w:val="DefaultParagraphFont"/>
    <w:uiPriority w:val="99"/>
    <w:semiHidden/>
    <w:unhideWhenUsed/>
    <w:rsid w:val="00D76B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79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433</Words>
  <Characters>2471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MSI-H610M</cp:lastModifiedBy>
  <cp:revision>92</cp:revision>
  <dcterms:created xsi:type="dcterms:W3CDTF">2022-02-23T12:49:00Z</dcterms:created>
  <dcterms:modified xsi:type="dcterms:W3CDTF">2026-04-18T06:23:00Z</dcterms:modified>
</cp:coreProperties>
</file>